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1B64" w:rsidRPr="00AE6A47" w:rsidRDefault="00C43E24" w:rsidP="00C43E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Аннотация рабочей программы учебной дисциплины </w:t>
      </w:r>
      <w:r w:rsidR="00A80A57" w:rsidRPr="00AE6A47">
        <w:rPr>
          <w:rFonts w:ascii="Times New Roman" w:hAnsi="Times New Roman" w:cs="Times New Roman"/>
          <w:sz w:val="24"/>
          <w:szCs w:val="24"/>
        </w:rPr>
        <w:t xml:space="preserve"> </w:t>
      </w:r>
      <w:r w:rsidR="005358AF">
        <w:rPr>
          <w:rFonts w:ascii="Times New Roman" w:hAnsi="Times New Roman" w:cs="Times New Roman"/>
          <w:sz w:val="24"/>
          <w:szCs w:val="24"/>
        </w:rPr>
        <w:t>ОП</w:t>
      </w:r>
      <w:r w:rsidR="005A6728">
        <w:rPr>
          <w:rFonts w:ascii="Times New Roman" w:hAnsi="Times New Roman" w:cs="Times New Roman"/>
          <w:sz w:val="24"/>
          <w:szCs w:val="24"/>
        </w:rPr>
        <w:t>Ц</w:t>
      </w:r>
      <w:r w:rsidR="00CF155E">
        <w:rPr>
          <w:rFonts w:ascii="Times New Roman" w:hAnsi="Times New Roman" w:cs="Times New Roman"/>
          <w:sz w:val="24"/>
          <w:szCs w:val="24"/>
        </w:rPr>
        <w:t xml:space="preserve">.09  </w:t>
      </w:r>
      <w:r w:rsidR="005358AF">
        <w:rPr>
          <w:rFonts w:ascii="Times New Roman" w:hAnsi="Times New Roman" w:cs="Times New Roman"/>
          <w:sz w:val="24"/>
          <w:szCs w:val="24"/>
        </w:rPr>
        <w:t>АУДИТ</w:t>
      </w:r>
    </w:p>
    <w:p w:rsidR="00B10F33" w:rsidRPr="00AE6A47" w:rsidRDefault="00B10F33" w:rsidP="00B10F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E6A47">
        <w:rPr>
          <w:rFonts w:ascii="Times New Roman" w:hAnsi="Times New Roman" w:cs="Times New Roman"/>
          <w:sz w:val="24"/>
          <w:szCs w:val="24"/>
        </w:rPr>
        <w:t>по специальност</w:t>
      </w:r>
      <w:r w:rsidR="00E12324">
        <w:rPr>
          <w:rFonts w:ascii="Times New Roman" w:hAnsi="Times New Roman" w:cs="Times New Roman"/>
          <w:sz w:val="24"/>
          <w:szCs w:val="24"/>
        </w:rPr>
        <w:t>и</w:t>
      </w:r>
      <w:r w:rsidRPr="00AE6A4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80A57" w:rsidRDefault="00CF155E" w:rsidP="00B10F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38.02.01 </w:t>
      </w:r>
      <w:r w:rsidR="00E12324">
        <w:rPr>
          <w:rFonts w:ascii="Times New Roman" w:hAnsi="Times New Roman" w:cs="Times New Roman"/>
          <w:sz w:val="24"/>
          <w:szCs w:val="24"/>
        </w:rPr>
        <w:t>Экономика и бух</w:t>
      </w:r>
      <w:r>
        <w:rPr>
          <w:rFonts w:ascii="Times New Roman" w:hAnsi="Times New Roman" w:cs="Times New Roman"/>
          <w:sz w:val="24"/>
          <w:szCs w:val="24"/>
        </w:rPr>
        <w:t>галтерский учет (по отраслям)</w:t>
      </w:r>
      <w:r w:rsidR="00C43E24">
        <w:rPr>
          <w:rFonts w:ascii="Times New Roman" w:hAnsi="Times New Roman" w:cs="Times New Roman"/>
          <w:sz w:val="24"/>
          <w:szCs w:val="24"/>
        </w:rPr>
        <w:t>,</w:t>
      </w:r>
    </w:p>
    <w:p w:rsidR="00C43E24" w:rsidRDefault="00622E6E" w:rsidP="00B10F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разработанной</w:t>
      </w:r>
      <w:r w:rsidR="00C43E24">
        <w:rPr>
          <w:rFonts w:ascii="Times New Roman" w:hAnsi="Times New Roman" w:cs="Times New Roman"/>
          <w:sz w:val="24"/>
          <w:szCs w:val="24"/>
        </w:rPr>
        <w:t xml:space="preserve"> преподавателем Кныш М.И.</w:t>
      </w:r>
    </w:p>
    <w:p w:rsidR="00E12324" w:rsidRPr="00AE6A47" w:rsidRDefault="00E12324" w:rsidP="00B10F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510"/>
        <w:gridCol w:w="6061"/>
      </w:tblGrid>
      <w:tr w:rsidR="00B10F33" w:rsidRPr="00AE6A47" w:rsidTr="00B10F33">
        <w:tc>
          <w:tcPr>
            <w:tcW w:w="3510" w:type="dxa"/>
          </w:tcPr>
          <w:p w:rsidR="00B10F33" w:rsidRPr="00AE6A47" w:rsidRDefault="00B10F33" w:rsidP="00B10F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A47">
              <w:rPr>
                <w:rFonts w:ascii="Times New Roman" w:hAnsi="Times New Roman" w:cs="Times New Roman"/>
                <w:sz w:val="24"/>
                <w:szCs w:val="24"/>
              </w:rPr>
              <w:t xml:space="preserve">Цель изучения </w:t>
            </w:r>
          </w:p>
        </w:tc>
        <w:tc>
          <w:tcPr>
            <w:tcW w:w="6061" w:type="dxa"/>
          </w:tcPr>
          <w:p w:rsidR="00B10F33" w:rsidRPr="00AE6A47" w:rsidRDefault="005358AF" w:rsidP="00061A01">
            <w:pPr>
              <w:pStyle w:val="21"/>
              <w:spacing w:after="0" w:line="240" w:lineRule="auto"/>
              <w:jc w:val="both"/>
            </w:pPr>
            <w:r>
              <w:t xml:space="preserve">Изучить </w:t>
            </w:r>
            <w:r w:rsidR="00061A01">
              <w:t>теоретические аспекты  аудиторской деятельности</w:t>
            </w:r>
            <w:r>
              <w:t>, м</w:t>
            </w:r>
            <w:r w:rsidR="00061A01">
              <w:t>етодику и правила ее проведения в РФ и</w:t>
            </w:r>
            <w:r>
              <w:t xml:space="preserve"> овладеть технологией проведения аудиторской проверки</w:t>
            </w:r>
            <w:r w:rsidR="00061A01">
              <w:t xml:space="preserve"> бухгалтерской отчетности коммерческих предприятий</w:t>
            </w:r>
          </w:p>
        </w:tc>
      </w:tr>
      <w:tr w:rsidR="00B10F33" w:rsidRPr="00AE6A47" w:rsidTr="00B10F33">
        <w:tc>
          <w:tcPr>
            <w:tcW w:w="3510" w:type="dxa"/>
          </w:tcPr>
          <w:p w:rsidR="00B10F33" w:rsidRPr="00AE6A47" w:rsidRDefault="00B10F33" w:rsidP="00B10F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A47">
              <w:rPr>
                <w:rFonts w:ascii="Times New Roman" w:hAnsi="Times New Roman" w:cs="Times New Roman"/>
                <w:sz w:val="24"/>
                <w:szCs w:val="24"/>
              </w:rPr>
              <w:t>Место в структуре образовательной программы</w:t>
            </w:r>
          </w:p>
        </w:tc>
        <w:tc>
          <w:tcPr>
            <w:tcW w:w="6061" w:type="dxa"/>
          </w:tcPr>
          <w:p w:rsidR="006B64EB" w:rsidRPr="00AE6A47" w:rsidRDefault="006B64EB" w:rsidP="00AE6A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6A47">
              <w:rPr>
                <w:rFonts w:ascii="Times New Roman" w:hAnsi="Times New Roman" w:cs="Times New Roman"/>
                <w:sz w:val="24"/>
                <w:szCs w:val="24"/>
              </w:rPr>
              <w:t>дисциплина вхо</w:t>
            </w:r>
            <w:r w:rsidR="00C43E24">
              <w:rPr>
                <w:rFonts w:ascii="Times New Roman" w:hAnsi="Times New Roman" w:cs="Times New Roman"/>
                <w:sz w:val="24"/>
                <w:szCs w:val="24"/>
              </w:rPr>
              <w:t>дит в профессиональный цикл</w:t>
            </w:r>
          </w:p>
          <w:p w:rsidR="00B10F33" w:rsidRPr="00AE6A47" w:rsidRDefault="00B10F33" w:rsidP="00AE6A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0F33" w:rsidRPr="00AE6A47" w:rsidTr="00B10F33">
        <w:tc>
          <w:tcPr>
            <w:tcW w:w="3510" w:type="dxa"/>
          </w:tcPr>
          <w:p w:rsidR="00B10F33" w:rsidRPr="00AE6A47" w:rsidRDefault="00B10F33" w:rsidP="00B10F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A47">
              <w:rPr>
                <w:rFonts w:ascii="Times New Roman" w:hAnsi="Times New Roman" w:cs="Times New Roman"/>
                <w:sz w:val="24"/>
                <w:szCs w:val="24"/>
              </w:rPr>
              <w:t>Формируемые компетенции</w:t>
            </w:r>
          </w:p>
        </w:tc>
        <w:tc>
          <w:tcPr>
            <w:tcW w:w="6061" w:type="dxa"/>
          </w:tcPr>
          <w:p w:rsidR="001E4872" w:rsidRDefault="001E4872" w:rsidP="005A6728">
            <w:pPr>
              <w:pStyle w:val="a4"/>
              <w:widowControl w:val="0"/>
              <w:jc w:val="both"/>
            </w:pPr>
          </w:p>
          <w:p w:rsidR="001E4872" w:rsidRPr="00236EA7" w:rsidRDefault="001E4872" w:rsidP="001E487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36EA7"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236E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01. Выбирать способы решения задач профессиональной деятельности применительно к различным контекстам;</w:t>
            </w:r>
          </w:p>
          <w:p w:rsidR="001E4872" w:rsidRPr="00236EA7" w:rsidRDefault="001E4872" w:rsidP="001E487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36EA7"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236E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деятельности;</w:t>
            </w:r>
          </w:p>
          <w:p w:rsidR="001E4872" w:rsidRPr="00236EA7" w:rsidRDefault="001E4872" w:rsidP="001E487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36EA7"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236E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      </w:r>
          </w:p>
          <w:p w:rsidR="001E4872" w:rsidRPr="00236EA7" w:rsidRDefault="001E4872" w:rsidP="001E487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36EA7"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236E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04. Эффективно взаимодействовать и работать в коллективе и команде;</w:t>
            </w:r>
          </w:p>
          <w:p w:rsidR="001E4872" w:rsidRPr="00236EA7" w:rsidRDefault="001E4872" w:rsidP="001E487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36EA7"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236E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  <w:p w:rsidR="001E4872" w:rsidRPr="00236EA7" w:rsidRDefault="001E4872" w:rsidP="001E487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36EA7"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236E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поведения;</w:t>
            </w:r>
          </w:p>
          <w:p w:rsidR="001E4872" w:rsidRPr="00236EA7" w:rsidRDefault="001E4872" w:rsidP="001E487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36EA7"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236E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ситуациях;</w:t>
            </w:r>
          </w:p>
          <w:p w:rsidR="001E4872" w:rsidRPr="00236EA7" w:rsidRDefault="001E4872" w:rsidP="001E487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36EA7"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236E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      </w:r>
          </w:p>
          <w:p w:rsidR="001E4872" w:rsidRPr="00236EA7" w:rsidRDefault="001E4872" w:rsidP="001E487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36EA7"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236E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09. Пользоваться профессиональной документацией на государственном и иностранном языках</w:t>
            </w:r>
          </w:p>
          <w:p w:rsidR="001E4872" w:rsidRDefault="001E4872" w:rsidP="001E4872">
            <w:pPr>
              <w:pStyle w:val="pboth"/>
              <w:shd w:val="clear" w:color="auto" w:fill="FFFFFF"/>
              <w:spacing w:before="0" w:beforeAutospacing="0" w:line="360" w:lineRule="auto"/>
              <w:jc w:val="both"/>
              <w:rPr>
                <w:sz w:val="28"/>
                <w:szCs w:val="28"/>
              </w:rPr>
            </w:pPr>
          </w:p>
          <w:p w:rsidR="001E4872" w:rsidRDefault="001E4872" w:rsidP="005A6728">
            <w:pPr>
              <w:pStyle w:val="a4"/>
              <w:widowControl w:val="0"/>
              <w:jc w:val="both"/>
            </w:pPr>
          </w:p>
          <w:p w:rsidR="005A6728" w:rsidRPr="005A6728" w:rsidRDefault="005A6728" w:rsidP="005A6728">
            <w:pPr>
              <w:pStyle w:val="a4"/>
              <w:widowControl w:val="0"/>
              <w:jc w:val="both"/>
            </w:pPr>
            <w:r w:rsidRPr="005A6728">
              <w:lastRenderedPageBreak/>
              <w:t xml:space="preserve">1.1. Обрабатывать первичные бухгалтерские документы. </w:t>
            </w:r>
          </w:p>
          <w:p w:rsidR="005A6728" w:rsidRPr="005A6728" w:rsidRDefault="005A6728" w:rsidP="005A6728">
            <w:pPr>
              <w:pStyle w:val="a4"/>
              <w:widowControl w:val="0"/>
              <w:ind w:left="0" w:firstLine="0"/>
              <w:jc w:val="both"/>
            </w:pPr>
            <w:r w:rsidRPr="005A6728">
              <w:t>ПК 1.3. Проводить учет денежных средств, оформлять денежные и кассовые документы.</w:t>
            </w:r>
          </w:p>
          <w:p w:rsidR="005A6728" w:rsidRPr="005A6728" w:rsidRDefault="005A6728" w:rsidP="005A6728">
            <w:pPr>
              <w:pStyle w:val="a4"/>
              <w:widowControl w:val="0"/>
              <w:ind w:left="0" w:firstLine="0"/>
              <w:jc w:val="both"/>
            </w:pPr>
            <w:r w:rsidRPr="005A6728">
              <w:t xml:space="preserve"> ПК 2.2. Выполнять поручения руководства в составе комиссии по инвентаризации имущества в местах его хранения. </w:t>
            </w:r>
          </w:p>
          <w:p w:rsidR="005A6728" w:rsidRPr="005A6728" w:rsidRDefault="005A6728" w:rsidP="005A672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728">
              <w:rPr>
                <w:rFonts w:ascii="Times New Roman" w:hAnsi="Times New Roman" w:cs="Times New Roman"/>
                <w:sz w:val="24"/>
                <w:szCs w:val="24"/>
              </w:rPr>
              <w:t>ПК 2.6. Осуществлять сбор информации о деятельности объекта внутреннего контроля по выполнению требований правовой и нормативной базы и внутренних регламентов.</w:t>
            </w:r>
          </w:p>
          <w:p w:rsidR="005A6728" w:rsidRPr="005A6728" w:rsidRDefault="005A6728" w:rsidP="005A672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728">
              <w:rPr>
                <w:rFonts w:ascii="Times New Roman" w:hAnsi="Times New Roman" w:cs="Times New Roman"/>
                <w:sz w:val="24"/>
                <w:szCs w:val="24"/>
              </w:rPr>
              <w:t>ПК 2.7. Выполнять контрольные процедуры и их документирование, готовить и оформлять завершающие материалы по результатам внутреннего контроля.</w:t>
            </w:r>
          </w:p>
          <w:p w:rsidR="005A6728" w:rsidRPr="005A6728" w:rsidRDefault="005A6728" w:rsidP="005A6728">
            <w:pPr>
              <w:pStyle w:val="a4"/>
              <w:widowControl w:val="0"/>
              <w:ind w:left="0" w:firstLine="0"/>
              <w:jc w:val="both"/>
            </w:pPr>
            <w:r w:rsidRPr="005A6728">
              <w:t>ПК 4.1. Отражать нарастающим итогом на счетах бухгалтерского учета имущественное и финансовое положение организации, определять результаты хозяйствен</w:t>
            </w:r>
            <w:r w:rsidRPr="005A6728">
              <w:softHyphen/>
              <w:t>ной деятельности за отчетный период.</w:t>
            </w:r>
          </w:p>
          <w:p w:rsidR="005A6728" w:rsidRPr="005A6728" w:rsidRDefault="005A6728" w:rsidP="005A6728">
            <w:pPr>
              <w:pStyle w:val="a4"/>
              <w:widowControl w:val="0"/>
              <w:ind w:left="0" w:firstLine="0"/>
              <w:jc w:val="both"/>
            </w:pPr>
            <w:r w:rsidRPr="005A6728">
              <w:t>ПК 4.4. Проводить контроль и анализ информации об имуществе и финансовом положении организации, ее платежеспособности и доходности.</w:t>
            </w:r>
          </w:p>
          <w:p w:rsidR="005A6728" w:rsidRPr="005A6728" w:rsidRDefault="005A6728" w:rsidP="005A672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728">
              <w:rPr>
                <w:rFonts w:ascii="Times New Roman" w:hAnsi="Times New Roman" w:cs="Times New Roman"/>
                <w:sz w:val="24"/>
                <w:szCs w:val="24"/>
              </w:rPr>
              <w:t>ПК 4.6. Анализировать финансово-хозяйственную деятельность, осуществлять анализ информации, полученной в ходе проведения контрольных процедур, выявление и оценку рисков.</w:t>
            </w:r>
          </w:p>
          <w:p w:rsidR="005A6728" w:rsidRPr="005A6728" w:rsidRDefault="005A6728" w:rsidP="005A672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728">
              <w:rPr>
                <w:rFonts w:ascii="Times New Roman" w:hAnsi="Times New Roman" w:cs="Times New Roman"/>
                <w:sz w:val="24"/>
                <w:szCs w:val="24"/>
              </w:rPr>
              <w:t>ПК 4.7. Проводить мониторинг устранения менеджментом выявленных нарушений, недостатков и рисков.</w:t>
            </w:r>
          </w:p>
          <w:p w:rsidR="005A6728" w:rsidRPr="005358AF" w:rsidRDefault="005A6728" w:rsidP="005358AF">
            <w:pPr>
              <w:pStyle w:val="a4"/>
              <w:widowControl w:val="0"/>
              <w:ind w:left="0" w:firstLine="0"/>
              <w:jc w:val="both"/>
            </w:pPr>
          </w:p>
        </w:tc>
      </w:tr>
      <w:tr w:rsidR="00B10F33" w:rsidRPr="00AE6A47" w:rsidTr="00B10F33">
        <w:tc>
          <w:tcPr>
            <w:tcW w:w="3510" w:type="dxa"/>
          </w:tcPr>
          <w:p w:rsidR="00B10F33" w:rsidRPr="00AE6A47" w:rsidRDefault="00B10F33" w:rsidP="00B10F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A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Знания, умения и навыки, получаемые в результате освоения </w:t>
            </w:r>
          </w:p>
        </w:tc>
        <w:tc>
          <w:tcPr>
            <w:tcW w:w="6061" w:type="dxa"/>
          </w:tcPr>
          <w:p w:rsidR="00C43E24" w:rsidRPr="00C43E24" w:rsidRDefault="00C43E24" w:rsidP="00FC5C15">
            <w:pPr>
              <w:ind w:right="-18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43E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 результате освоения дисциплины обучающийся должен уметь: </w:t>
            </w:r>
          </w:p>
          <w:p w:rsidR="005358AF" w:rsidRPr="005358AF" w:rsidRDefault="005358AF" w:rsidP="005358AF">
            <w:pPr>
              <w:numPr>
                <w:ilvl w:val="0"/>
                <w:numId w:val="12"/>
              </w:numPr>
              <w:ind w:right="-18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58AF">
              <w:rPr>
                <w:rFonts w:ascii="Times New Roman" w:hAnsi="Times New Roman" w:cs="Times New Roman"/>
                <w:sz w:val="24"/>
                <w:szCs w:val="24"/>
              </w:rPr>
              <w:t>ориентироваться в нормативно-правовом регулирован</w:t>
            </w:r>
            <w:proofErr w:type="gramStart"/>
            <w:r w:rsidRPr="005358AF">
              <w:rPr>
                <w:rFonts w:ascii="Times New Roman" w:hAnsi="Times New Roman" w:cs="Times New Roman"/>
                <w:sz w:val="24"/>
                <w:szCs w:val="24"/>
              </w:rPr>
              <w:t>ии ау</w:t>
            </w:r>
            <w:proofErr w:type="gramEnd"/>
            <w:r w:rsidRPr="005358AF">
              <w:rPr>
                <w:rFonts w:ascii="Times New Roman" w:hAnsi="Times New Roman" w:cs="Times New Roman"/>
                <w:sz w:val="24"/>
                <w:szCs w:val="24"/>
              </w:rPr>
              <w:t>диторской деятельности в Российской Федерации;</w:t>
            </w:r>
          </w:p>
          <w:p w:rsidR="005358AF" w:rsidRPr="005358AF" w:rsidRDefault="005358AF" w:rsidP="005358AF">
            <w:pPr>
              <w:numPr>
                <w:ilvl w:val="0"/>
                <w:numId w:val="12"/>
              </w:num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58AF">
              <w:rPr>
                <w:rFonts w:ascii="Times New Roman" w:hAnsi="Times New Roman" w:cs="Times New Roman"/>
                <w:sz w:val="24"/>
                <w:szCs w:val="24"/>
              </w:rPr>
              <w:t>выполнять работы по проведению аудиторских проверок;</w:t>
            </w:r>
          </w:p>
          <w:p w:rsidR="005358AF" w:rsidRPr="005358AF" w:rsidRDefault="005358AF" w:rsidP="005358AF">
            <w:pPr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58AF">
              <w:rPr>
                <w:rFonts w:ascii="Times New Roman" w:hAnsi="Times New Roman" w:cs="Times New Roman"/>
                <w:sz w:val="24"/>
                <w:szCs w:val="24"/>
              </w:rPr>
              <w:t>выполнять работы по составлению аудиторских заключений.</w:t>
            </w:r>
          </w:p>
          <w:p w:rsidR="00C43E24" w:rsidRPr="00C43E24" w:rsidRDefault="00C43E24" w:rsidP="00FC5C1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3E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результате освоения дисциплины обучающийся должен знать</w:t>
            </w:r>
            <w:r w:rsidRPr="00C43E24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5358AF" w:rsidRPr="005358AF" w:rsidRDefault="00C43E24" w:rsidP="005358AF">
            <w:pPr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E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358AF" w:rsidRPr="005358AF">
              <w:rPr>
                <w:rFonts w:ascii="Times New Roman" w:hAnsi="Times New Roman" w:cs="Times New Roman"/>
                <w:sz w:val="24"/>
                <w:szCs w:val="24"/>
              </w:rPr>
              <w:t>основные принципы аудиторской деятельности;</w:t>
            </w:r>
          </w:p>
          <w:p w:rsidR="005358AF" w:rsidRPr="005358AF" w:rsidRDefault="005358AF" w:rsidP="005358AF">
            <w:pPr>
              <w:numPr>
                <w:ilvl w:val="0"/>
                <w:numId w:val="13"/>
              </w:num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58AF">
              <w:rPr>
                <w:rFonts w:ascii="Times New Roman" w:hAnsi="Times New Roman" w:cs="Times New Roman"/>
                <w:sz w:val="24"/>
                <w:szCs w:val="24"/>
              </w:rPr>
              <w:t xml:space="preserve">нормативно-правовое регулирование аудиторской деятельности в Российской Федерации; </w:t>
            </w:r>
          </w:p>
          <w:p w:rsidR="005358AF" w:rsidRPr="005358AF" w:rsidRDefault="005358AF" w:rsidP="005358AF">
            <w:pPr>
              <w:numPr>
                <w:ilvl w:val="0"/>
                <w:numId w:val="13"/>
              </w:num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58AF">
              <w:rPr>
                <w:rFonts w:ascii="Times New Roman" w:hAnsi="Times New Roman" w:cs="Times New Roman"/>
                <w:sz w:val="24"/>
                <w:szCs w:val="24"/>
              </w:rPr>
              <w:t>основные процедуры аудиторской проверки;</w:t>
            </w:r>
          </w:p>
          <w:p w:rsidR="00C43E24" w:rsidRPr="005358AF" w:rsidRDefault="005358AF" w:rsidP="005358AF">
            <w:pPr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58AF">
              <w:rPr>
                <w:rFonts w:ascii="Times New Roman" w:hAnsi="Times New Roman" w:cs="Times New Roman"/>
                <w:sz w:val="24"/>
                <w:szCs w:val="24"/>
              </w:rPr>
              <w:t>порядок оценки систем внутреннего и внешнего аудита.</w:t>
            </w:r>
          </w:p>
        </w:tc>
      </w:tr>
      <w:tr w:rsidR="00B10F33" w:rsidRPr="00AE6A47" w:rsidTr="00B10F33">
        <w:tc>
          <w:tcPr>
            <w:tcW w:w="3510" w:type="dxa"/>
          </w:tcPr>
          <w:p w:rsidR="00B10F33" w:rsidRPr="00AE6A47" w:rsidRDefault="00B10F33" w:rsidP="00B10F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A47">
              <w:rPr>
                <w:rFonts w:ascii="Times New Roman" w:hAnsi="Times New Roman" w:cs="Times New Roman"/>
                <w:sz w:val="24"/>
                <w:szCs w:val="24"/>
              </w:rPr>
              <w:t>Содержание (</w:t>
            </w:r>
            <w:r w:rsidRPr="00AE6A47">
              <w:rPr>
                <w:rFonts w:ascii="Times New Roman" w:hAnsi="Times New Roman" w:cs="Times New Roman"/>
                <w:i/>
                <w:sz w:val="24"/>
                <w:szCs w:val="24"/>
              </w:rPr>
              <w:t>разделы, темы)</w:t>
            </w:r>
          </w:p>
        </w:tc>
        <w:tc>
          <w:tcPr>
            <w:tcW w:w="6061" w:type="dxa"/>
          </w:tcPr>
          <w:p w:rsidR="00C43E24" w:rsidRPr="00FC5C15" w:rsidRDefault="00C43E24" w:rsidP="00FC5C15">
            <w:pPr>
              <w:pStyle w:val="1"/>
              <w:ind w:firstLine="0"/>
              <w:jc w:val="both"/>
              <w:outlineLvl w:val="0"/>
              <w:rPr>
                <w:bCs/>
              </w:rPr>
            </w:pPr>
            <w:r w:rsidRPr="00FC5C15">
              <w:rPr>
                <w:bCs/>
              </w:rPr>
              <w:t>Введение</w:t>
            </w:r>
          </w:p>
          <w:p w:rsidR="001751B9" w:rsidRPr="001751B9" w:rsidRDefault="00C43E24" w:rsidP="001751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751B9">
              <w:rPr>
                <w:rFonts w:ascii="Times New Roman" w:hAnsi="Times New Roman" w:cs="Times New Roman"/>
                <w:bCs/>
                <w:sz w:val="24"/>
                <w:szCs w:val="24"/>
              </w:rPr>
              <w:t>Т</w:t>
            </w:r>
            <w:r w:rsidR="005358AF" w:rsidRPr="001751B9">
              <w:rPr>
                <w:rFonts w:ascii="Times New Roman" w:hAnsi="Times New Roman" w:cs="Times New Roman"/>
                <w:bCs/>
                <w:sz w:val="24"/>
                <w:szCs w:val="24"/>
              </w:rPr>
              <w:t>ема 1</w:t>
            </w:r>
            <w:r w:rsidR="005358AF" w:rsidRPr="001751B9">
              <w:rPr>
                <w:rFonts w:ascii="Times New Roman" w:hAnsi="Times New Roman" w:cs="Times New Roman"/>
                <w:bCs/>
              </w:rPr>
              <w:t>.</w:t>
            </w:r>
            <w:r w:rsidR="001751B9" w:rsidRPr="001751B9">
              <w:rPr>
                <w:rFonts w:ascii="Times New Roman" w:hAnsi="Times New Roman" w:cs="Times New Roman"/>
                <w:bCs/>
              </w:rPr>
              <w:t xml:space="preserve"> </w:t>
            </w:r>
            <w:r w:rsidR="001751B9" w:rsidRPr="001751B9">
              <w:rPr>
                <w:rFonts w:ascii="Times New Roman" w:hAnsi="Times New Roman" w:cs="Times New Roman"/>
                <w:bCs/>
                <w:sz w:val="24"/>
                <w:szCs w:val="24"/>
              </w:rPr>
              <w:t>Сущность аудиторской деятельности</w:t>
            </w:r>
          </w:p>
          <w:p w:rsidR="001751B9" w:rsidRPr="001751B9" w:rsidRDefault="00C43E24" w:rsidP="001751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751B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Тема 2.</w:t>
            </w:r>
            <w:r w:rsidR="001751B9" w:rsidRPr="001751B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Организация аудиторской деятельности</w:t>
            </w:r>
          </w:p>
          <w:p w:rsidR="00B10F33" w:rsidRPr="001751B9" w:rsidRDefault="00FC5C15" w:rsidP="00FC5C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751B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Тема 3.</w:t>
            </w:r>
            <w:r w:rsidRPr="001751B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1751B9" w:rsidRPr="001751B9">
              <w:rPr>
                <w:rFonts w:ascii="Times New Roman" w:hAnsi="Times New Roman" w:cs="Times New Roman"/>
                <w:bCs/>
                <w:sz w:val="24"/>
                <w:szCs w:val="24"/>
              </w:rPr>
              <w:t>Документальное оформление результатов аудиторской проверки</w:t>
            </w:r>
            <w:r w:rsidR="005358AF" w:rsidRPr="001751B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FC5C15" w:rsidRPr="001751B9" w:rsidRDefault="00FC5C15" w:rsidP="00FC5C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751B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Тема 4.</w:t>
            </w:r>
            <w:r w:rsidRPr="001751B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1751B9" w:rsidRPr="001751B9">
              <w:rPr>
                <w:rFonts w:ascii="Times New Roman" w:hAnsi="Times New Roman" w:cs="Times New Roman"/>
                <w:bCs/>
                <w:sz w:val="24"/>
                <w:szCs w:val="24"/>
              </w:rPr>
              <w:t>Оценка деятельности проверяемой организации</w:t>
            </w:r>
          </w:p>
          <w:p w:rsidR="00FC5C15" w:rsidRPr="001751B9" w:rsidRDefault="005358AF" w:rsidP="00FC5C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751B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Тема 5.</w:t>
            </w:r>
            <w:r w:rsidR="001751B9" w:rsidRPr="001751B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Методика аудиторской проверки разделов бухгалтерского учета</w:t>
            </w:r>
          </w:p>
          <w:p w:rsidR="00FC5C15" w:rsidRPr="001751B9" w:rsidRDefault="00FC5C15" w:rsidP="00FC5C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10F33" w:rsidRPr="00AE6A47" w:rsidTr="00B10F33">
        <w:tc>
          <w:tcPr>
            <w:tcW w:w="3510" w:type="dxa"/>
          </w:tcPr>
          <w:p w:rsidR="00B10F33" w:rsidRPr="00AE6A47" w:rsidRDefault="00B10F33" w:rsidP="00B10F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A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Используемые информационные, инструментальные и программные средства</w:t>
            </w:r>
            <w:r w:rsidR="00FC5C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E6A47">
              <w:rPr>
                <w:rFonts w:ascii="Times New Roman" w:hAnsi="Times New Roman" w:cs="Times New Roman"/>
                <w:i/>
                <w:sz w:val="24"/>
                <w:szCs w:val="24"/>
              </w:rPr>
              <w:t>(литература, программное обеспечение, справочные системы, материально-техническое обеспечение)</w:t>
            </w:r>
          </w:p>
        </w:tc>
        <w:tc>
          <w:tcPr>
            <w:tcW w:w="6061" w:type="dxa"/>
          </w:tcPr>
          <w:p w:rsidR="00FC5C15" w:rsidRPr="00FC5C15" w:rsidRDefault="00FC5C15" w:rsidP="00FC5C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C5C15">
              <w:rPr>
                <w:rFonts w:ascii="Times New Roman" w:hAnsi="Times New Roman" w:cs="Times New Roman"/>
                <w:bCs/>
                <w:sz w:val="24"/>
                <w:szCs w:val="24"/>
              </w:rPr>
              <w:t>Р</w:t>
            </w:r>
            <w:r w:rsidRPr="00FC5C1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еализация рабочей  программы дисциплины требует наличия учебного кабинета статистики</w:t>
            </w:r>
            <w:r w:rsidR="003F63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УМК по дисциплине.</w:t>
            </w:r>
          </w:p>
          <w:p w:rsidR="00FC5C15" w:rsidRPr="00FC5C15" w:rsidRDefault="00FC5C15" w:rsidP="00FC5C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C5C1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Оборудование учебного кабинета: комплект мебели для учителя, комплекты ученической мебели, доска</w:t>
            </w:r>
            <w:r w:rsidR="005A672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  <w:p w:rsidR="00FC5C15" w:rsidRPr="00AE6A47" w:rsidRDefault="00FC5C15" w:rsidP="00FC5C1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5C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Технические средства обучения:</w:t>
            </w:r>
            <w:r w:rsidRPr="00FC5C1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кальку</w:t>
            </w:r>
            <w:r w:rsidR="005A672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ляторы</w:t>
            </w:r>
            <w:r w:rsidRPr="00FC5C1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 компьютер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</w:t>
            </w:r>
            <w:r w:rsidRPr="00AE6A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лиценз</w:t>
            </w:r>
            <w:r w:rsidR="005A672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ионным программным обеспечением, </w:t>
            </w:r>
            <w:r w:rsidR="005A672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обеспечение интернетом</w:t>
            </w:r>
            <w:r w:rsidR="005A6728" w:rsidRPr="00FC5C1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</w:t>
            </w:r>
            <w:r w:rsidR="005A672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проектор, телевизор, МФУ.</w:t>
            </w:r>
          </w:p>
          <w:p w:rsidR="008936AF" w:rsidRDefault="008936AF" w:rsidP="00AE6A47">
            <w:pPr>
              <w:pStyle w:val="1"/>
              <w:ind w:firstLine="0"/>
              <w:outlineLvl w:val="0"/>
              <w:rPr>
                <w:b/>
              </w:rPr>
            </w:pPr>
            <w:r w:rsidRPr="00AE6A47">
              <w:rPr>
                <w:b/>
              </w:rPr>
              <w:t>Информационное обеспечение обучения</w:t>
            </w:r>
          </w:p>
          <w:p w:rsidR="00B94816" w:rsidRPr="00B94816" w:rsidRDefault="00B94816" w:rsidP="00B948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F63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источники:</w:t>
            </w:r>
          </w:p>
          <w:p w:rsidR="00B94816" w:rsidRPr="00B94816" w:rsidRDefault="00B94816" w:rsidP="00B94816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948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1.Казакова Н.А.  Аудит. Учебник для СПО. / Н.А.</w:t>
            </w:r>
            <w:r w:rsidR="00E3022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Казакова. – Москва: </w:t>
            </w:r>
            <w:proofErr w:type="spellStart"/>
            <w:r w:rsidR="00E3022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Юрайт</w:t>
            </w:r>
            <w:proofErr w:type="spellEnd"/>
            <w:r w:rsidR="00E3022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2024</w:t>
            </w:r>
            <w:r w:rsidRPr="00B948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. - 409 стр. (Книга доступна в   электронной библиотечной системе </w:t>
            </w:r>
            <w:proofErr w:type="spellStart"/>
            <w:r w:rsidRPr="00B9481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biblio</w:t>
            </w:r>
            <w:proofErr w:type="spellEnd"/>
            <w:r w:rsidRPr="00B948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  <w:r w:rsidRPr="00B9481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online</w:t>
            </w:r>
            <w:r w:rsidRPr="00B948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  <w:proofErr w:type="spellStart"/>
            <w:r w:rsidRPr="00B9481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ru</w:t>
            </w:r>
            <w:proofErr w:type="spellEnd"/>
            <w:r w:rsidRPr="00B948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)</w:t>
            </w:r>
          </w:p>
          <w:p w:rsidR="00B94816" w:rsidRPr="00B94816" w:rsidRDefault="00B94816" w:rsidP="00B94816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948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2. </w:t>
            </w:r>
            <w:proofErr w:type="spellStart"/>
            <w:r w:rsidRPr="00B948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Рогуленко</w:t>
            </w:r>
            <w:proofErr w:type="spellEnd"/>
            <w:r w:rsidRPr="00B948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Т.М.</w:t>
            </w:r>
            <w:r w:rsidRPr="00B94816">
              <w:rPr>
                <w:rFonts w:ascii="Times New Roman" w:hAnsi="Times New Roman" w:cs="Times New Roman"/>
                <w:sz w:val="24"/>
                <w:szCs w:val="24"/>
              </w:rPr>
              <w:t xml:space="preserve"> Аудит. Учебник для СПО. / </w:t>
            </w:r>
            <w:proofErr w:type="spellStart"/>
            <w:r w:rsidRPr="00B94816">
              <w:rPr>
                <w:rFonts w:ascii="Times New Roman" w:hAnsi="Times New Roman" w:cs="Times New Roman"/>
                <w:sz w:val="24"/>
                <w:szCs w:val="24"/>
              </w:rPr>
              <w:t>Т.М.</w:t>
            </w:r>
            <w:r w:rsidR="00E3022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Рогуленко</w:t>
            </w:r>
            <w:proofErr w:type="spellEnd"/>
            <w:r w:rsidR="00E3022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.- Москва: </w:t>
            </w:r>
            <w:proofErr w:type="spellStart"/>
            <w:r w:rsidR="00E3022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Юрайт</w:t>
            </w:r>
            <w:proofErr w:type="spellEnd"/>
            <w:r w:rsidR="00E3022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2023</w:t>
            </w:r>
            <w:r w:rsidRPr="00B948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 - 541 стр. (Книга доступна в  электронной библиотечной системе biblio-online.ru).</w:t>
            </w:r>
          </w:p>
          <w:p w:rsidR="00B94816" w:rsidRPr="00B94816" w:rsidRDefault="00B94816" w:rsidP="00B948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4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Дополнительные источники:</w:t>
            </w:r>
          </w:p>
          <w:p w:rsidR="00B94816" w:rsidRPr="00B94816" w:rsidRDefault="00B94816" w:rsidP="00B9481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816">
              <w:rPr>
                <w:rFonts w:ascii="Times New Roman" w:hAnsi="Times New Roman" w:cs="Times New Roman"/>
                <w:sz w:val="24"/>
                <w:szCs w:val="24"/>
              </w:rPr>
              <w:t xml:space="preserve">1.Арабян К.К. Организация и проведение аудиторской проверки : </w:t>
            </w:r>
            <w:proofErr w:type="spellStart"/>
            <w:r w:rsidRPr="00B94816">
              <w:rPr>
                <w:rFonts w:ascii="Times New Roman" w:hAnsi="Times New Roman" w:cs="Times New Roman"/>
                <w:sz w:val="24"/>
                <w:szCs w:val="24"/>
              </w:rPr>
              <w:t>учеб</w:t>
            </w:r>
            <w:proofErr w:type="gramStart"/>
            <w:r w:rsidRPr="00B9481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3022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E30224">
              <w:rPr>
                <w:rFonts w:ascii="Times New Roman" w:hAnsi="Times New Roman" w:cs="Times New Roman"/>
                <w:sz w:val="24"/>
                <w:szCs w:val="24"/>
              </w:rPr>
              <w:t>особие</w:t>
            </w:r>
            <w:proofErr w:type="spellEnd"/>
            <w:r w:rsidR="00E30224">
              <w:rPr>
                <w:rFonts w:ascii="Times New Roman" w:hAnsi="Times New Roman" w:cs="Times New Roman"/>
                <w:sz w:val="24"/>
                <w:szCs w:val="24"/>
              </w:rPr>
              <w:t>. - М.: ЮНИТИ-ДАНА, 2024</w:t>
            </w:r>
            <w:r w:rsidRPr="00B94816">
              <w:rPr>
                <w:rFonts w:ascii="Times New Roman" w:hAnsi="Times New Roman" w:cs="Times New Roman"/>
                <w:sz w:val="24"/>
                <w:szCs w:val="24"/>
              </w:rPr>
              <w:t>. - 446 с.</w:t>
            </w:r>
          </w:p>
          <w:p w:rsidR="00B94816" w:rsidRPr="00B94816" w:rsidRDefault="00B94816" w:rsidP="00B9481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816">
              <w:rPr>
                <w:rFonts w:ascii="Times New Roman" w:hAnsi="Times New Roman" w:cs="Times New Roman"/>
                <w:sz w:val="24"/>
                <w:szCs w:val="24"/>
              </w:rPr>
              <w:t>2. Аудит: Учеб</w:t>
            </w:r>
            <w:proofErr w:type="gramStart"/>
            <w:r w:rsidRPr="00B94816">
              <w:rPr>
                <w:rFonts w:ascii="Times New Roman" w:hAnsi="Times New Roman" w:cs="Times New Roman"/>
                <w:sz w:val="24"/>
                <w:szCs w:val="24"/>
              </w:rPr>
              <w:t xml:space="preserve">.: </w:t>
            </w:r>
            <w:proofErr w:type="gramEnd"/>
            <w:r w:rsidRPr="00B94816">
              <w:rPr>
                <w:rFonts w:ascii="Times New Roman" w:hAnsi="Times New Roman" w:cs="Times New Roman"/>
                <w:sz w:val="24"/>
                <w:szCs w:val="24"/>
              </w:rPr>
              <w:t>рек. Мин. обр. РФ / под ред. В. И. Подольского. - М.</w:t>
            </w:r>
            <w:proofErr w:type="gramStart"/>
            <w:r w:rsidRPr="00B9481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spellStart"/>
            <w:proofErr w:type="gramEnd"/>
            <w:r w:rsidR="00E30224">
              <w:rPr>
                <w:rFonts w:ascii="Times New Roman" w:hAnsi="Times New Roman" w:cs="Times New Roman"/>
                <w:sz w:val="24"/>
                <w:szCs w:val="24"/>
              </w:rPr>
              <w:t>Экономистъ</w:t>
            </w:r>
            <w:proofErr w:type="spellEnd"/>
            <w:r w:rsidR="00E30224">
              <w:rPr>
                <w:rFonts w:ascii="Times New Roman" w:hAnsi="Times New Roman" w:cs="Times New Roman"/>
                <w:sz w:val="24"/>
                <w:szCs w:val="24"/>
              </w:rPr>
              <w:t>, 2023</w:t>
            </w:r>
            <w:r w:rsidRPr="00B94816">
              <w:rPr>
                <w:rFonts w:ascii="Times New Roman" w:hAnsi="Times New Roman" w:cs="Times New Roman"/>
                <w:sz w:val="24"/>
                <w:szCs w:val="24"/>
              </w:rPr>
              <w:t>. - 544 с.</w:t>
            </w:r>
          </w:p>
          <w:p w:rsidR="00B94816" w:rsidRPr="00B94816" w:rsidRDefault="00B94816" w:rsidP="00B9481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816">
              <w:rPr>
                <w:rFonts w:ascii="Times New Roman" w:hAnsi="Times New Roman" w:cs="Times New Roman"/>
                <w:sz w:val="24"/>
                <w:szCs w:val="24"/>
              </w:rPr>
              <w:t>3.Аудит: Учеб</w:t>
            </w:r>
            <w:proofErr w:type="gramStart"/>
            <w:r w:rsidRPr="00B94816">
              <w:rPr>
                <w:rFonts w:ascii="Times New Roman" w:hAnsi="Times New Roman" w:cs="Times New Roman"/>
                <w:sz w:val="24"/>
                <w:szCs w:val="24"/>
              </w:rPr>
              <w:t xml:space="preserve">.: </w:t>
            </w:r>
            <w:proofErr w:type="gramEnd"/>
            <w:r w:rsidRPr="00B94816">
              <w:rPr>
                <w:rFonts w:ascii="Times New Roman" w:hAnsi="Times New Roman" w:cs="Times New Roman"/>
                <w:sz w:val="24"/>
                <w:szCs w:val="24"/>
              </w:rPr>
              <w:t xml:space="preserve">рек. УМО / А.Д. </w:t>
            </w:r>
            <w:proofErr w:type="spellStart"/>
            <w:r w:rsidRPr="00B94816">
              <w:rPr>
                <w:rFonts w:ascii="Times New Roman" w:hAnsi="Times New Roman" w:cs="Times New Roman"/>
                <w:sz w:val="24"/>
                <w:szCs w:val="24"/>
              </w:rPr>
              <w:t>Шеремет</w:t>
            </w:r>
            <w:proofErr w:type="spellEnd"/>
            <w:r w:rsidRPr="00B94816">
              <w:rPr>
                <w:rFonts w:ascii="Times New Roman" w:hAnsi="Times New Roman" w:cs="Times New Roman"/>
                <w:sz w:val="24"/>
                <w:szCs w:val="24"/>
              </w:rPr>
              <w:t xml:space="preserve">, В.П. </w:t>
            </w:r>
            <w:proofErr w:type="spellStart"/>
            <w:r w:rsidRPr="00B94816">
              <w:rPr>
                <w:rFonts w:ascii="Times New Roman" w:hAnsi="Times New Roman" w:cs="Times New Roman"/>
                <w:sz w:val="24"/>
                <w:szCs w:val="24"/>
              </w:rPr>
              <w:t>Суйц</w:t>
            </w:r>
            <w:proofErr w:type="spellEnd"/>
            <w:r w:rsidRPr="00B94816">
              <w:rPr>
                <w:rFonts w:ascii="Times New Roman" w:hAnsi="Times New Roman" w:cs="Times New Roman"/>
                <w:sz w:val="24"/>
                <w:szCs w:val="24"/>
              </w:rPr>
              <w:t>. - М.</w:t>
            </w:r>
            <w:proofErr w:type="gramStart"/>
            <w:r w:rsidRPr="00B9481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94816">
              <w:rPr>
                <w:rFonts w:ascii="Times New Roman" w:hAnsi="Times New Roman" w:cs="Times New Roman"/>
                <w:sz w:val="24"/>
                <w:szCs w:val="24"/>
              </w:rPr>
              <w:t xml:space="preserve"> ИНФРА-М,</w:t>
            </w:r>
            <w:r w:rsidR="00E30224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Pr="00B94816">
              <w:rPr>
                <w:rFonts w:ascii="Times New Roman" w:hAnsi="Times New Roman" w:cs="Times New Roman"/>
                <w:sz w:val="24"/>
                <w:szCs w:val="24"/>
              </w:rPr>
              <w:t>. - 448 с.</w:t>
            </w:r>
          </w:p>
          <w:p w:rsidR="00B94816" w:rsidRPr="00B94816" w:rsidRDefault="00B94816" w:rsidP="00B948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816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proofErr w:type="spellStart"/>
            <w:r w:rsidRPr="00B94816">
              <w:rPr>
                <w:rFonts w:ascii="Times New Roman" w:hAnsi="Times New Roman" w:cs="Times New Roman"/>
                <w:sz w:val="24"/>
                <w:szCs w:val="24"/>
              </w:rPr>
              <w:t>Коноплянник</w:t>
            </w:r>
            <w:proofErr w:type="spellEnd"/>
            <w:r w:rsidRPr="00B94816">
              <w:rPr>
                <w:rFonts w:ascii="Times New Roman" w:hAnsi="Times New Roman" w:cs="Times New Roman"/>
                <w:sz w:val="24"/>
                <w:szCs w:val="24"/>
              </w:rPr>
              <w:t xml:space="preserve"> Т. М.  Основы аудита : у</w:t>
            </w:r>
            <w:r w:rsidR="00E30224">
              <w:rPr>
                <w:rFonts w:ascii="Times New Roman" w:hAnsi="Times New Roman" w:cs="Times New Roman"/>
                <w:sz w:val="24"/>
                <w:szCs w:val="24"/>
              </w:rPr>
              <w:t>чеб</w:t>
            </w:r>
            <w:proofErr w:type="gramStart"/>
            <w:r w:rsidR="00E3022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E302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E3022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E30224">
              <w:rPr>
                <w:rFonts w:ascii="Times New Roman" w:hAnsi="Times New Roman" w:cs="Times New Roman"/>
                <w:sz w:val="24"/>
                <w:szCs w:val="24"/>
              </w:rPr>
              <w:t>особие. – М.: КНОРУС, 2024</w:t>
            </w:r>
            <w:r w:rsidRPr="00B94816">
              <w:rPr>
                <w:rFonts w:ascii="Times New Roman" w:hAnsi="Times New Roman" w:cs="Times New Roman"/>
                <w:sz w:val="24"/>
                <w:szCs w:val="24"/>
              </w:rPr>
              <w:t>. – 311 с.</w:t>
            </w:r>
          </w:p>
          <w:p w:rsidR="00B94816" w:rsidRPr="00B94816" w:rsidRDefault="00B94816" w:rsidP="00B948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816">
              <w:rPr>
                <w:rFonts w:ascii="Times New Roman" w:hAnsi="Times New Roman" w:cs="Times New Roman"/>
                <w:sz w:val="24"/>
                <w:szCs w:val="24"/>
              </w:rPr>
              <w:t>5.Кочинев Ю.Ю.: Аудит. – СПб</w:t>
            </w:r>
            <w:proofErr w:type="gramStart"/>
            <w:r w:rsidRPr="00B94816">
              <w:rPr>
                <w:rFonts w:ascii="Times New Roman" w:hAnsi="Times New Roman" w:cs="Times New Roman"/>
                <w:sz w:val="24"/>
                <w:szCs w:val="24"/>
              </w:rPr>
              <w:t xml:space="preserve">.: </w:t>
            </w:r>
            <w:proofErr w:type="gramEnd"/>
            <w:r w:rsidRPr="00B94816">
              <w:rPr>
                <w:rFonts w:ascii="Times New Roman" w:hAnsi="Times New Roman" w:cs="Times New Roman"/>
                <w:sz w:val="24"/>
                <w:szCs w:val="24"/>
              </w:rPr>
              <w:t xml:space="preserve">Питер, </w:t>
            </w:r>
            <w:r w:rsidR="00E30224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Pr="00B94816">
              <w:rPr>
                <w:rFonts w:ascii="Times New Roman" w:hAnsi="Times New Roman" w:cs="Times New Roman"/>
                <w:sz w:val="24"/>
                <w:szCs w:val="24"/>
              </w:rPr>
              <w:t>. – 426с.</w:t>
            </w:r>
          </w:p>
          <w:p w:rsidR="00B94816" w:rsidRPr="00B94816" w:rsidRDefault="00B94816" w:rsidP="00B948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816"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  <w:proofErr w:type="spellStart"/>
            <w:r w:rsidRPr="00B94816">
              <w:rPr>
                <w:rFonts w:ascii="Times New Roman" w:hAnsi="Times New Roman" w:cs="Times New Roman"/>
                <w:sz w:val="24"/>
                <w:szCs w:val="24"/>
              </w:rPr>
              <w:t>Кочинев</w:t>
            </w:r>
            <w:proofErr w:type="spellEnd"/>
            <w:r w:rsidRPr="00B94816">
              <w:rPr>
                <w:rFonts w:ascii="Times New Roman" w:hAnsi="Times New Roman" w:cs="Times New Roman"/>
                <w:sz w:val="24"/>
                <w:szCs w:val="24"/>
              </w:rPr>
              <w:t xml:space="preserve"> Ю.Ю.: Аудит: теори</w:t>
            </w:r>
            <w:r w:rsidR="00E30224">
              <w:rPr>
                <w:rFonts w:ascii="Times New Roman" w:hAnsi="Times New Roman" w:cs="Times New Roman"/>
                <w:sz w:val="24"/>
                <w:szCs w:val="24"/>
              </w:rPr>
              <w:t xml:space="preserve">я и практика. </w:t>
            </w:r>
            <w:proofErr w:type="gramStart"/>
            <w:r w:rsidR="00E30224">
              <w:rPr>
                <w:rFonts w:ascii="Times New Roman" w:hAnsi="Times New Roman" w:cs="Times New Roman"/>
                <w:sz w:val="24"/>
                <w:szCs w:val="24"/>
              </w:rPr>
              <w:t>–С</w:t>
            </w:r>
            <w:proofErr w:type="gramEnd"/>
            <w:r w:rsidR="00E30224">
              <w:rPr>
                <w:rFonts w:ascii="Times New Roman" w:hAnsi="Times New Roman" w:cs="Times New Roman"/>
                <w:sz w:val="24"/>
                <w:szCs w:val="24"/>
              </w:rPr>
              <w:t>Пб.: Питер, 2023</w:t>
            </w:r>
            <w:r w:rsidRPr="00B94816">
              <w:rPr>
                <w:rFonts w:ascii="Times New Roman" w:hAnsi="Times New Roman" w:cs="Times New Roman"/>
                <w:sz w:val="24"/>
                <w:szCs w:val="24"/>
              </w:rPr>
              <w:t>. - 514с.</w:t>
            </w:r>
          </w:p>
          <w:p w:rsidR="00B94816" w:rsidRDefault="00B94816" w:rsidP="00B948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4816">
              <w:rPr>
                <w:rFonts w:ascii="Times New Roman" w:hAnsi="Times New Roman" w:cs="Times New Roman"/>
                <w:sz w:val="24"/>
                <w:szCs w:val="24"/>
              </w:rPr>
              <w:t>7.Федоренко, И. В. Аудит</w:t>
            </w:r>
            <w:proofErr w:type="gramStart"/>
            <w:r w:rsidRPr="00B9481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94816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И. В. Федоренко, Г. И</w:t>
            </w:r>
            <w:r w:rsidR="00571F4D">
              <w:rPr>
                <w:rFonts w:ascii="Times New Roman" w:hAnsi="Times New Roman" w:cs="Times New Roman"/>
                <w:sz w:val="24"/>
                <w:szCs w:val="24"/>
              </w:rPr>
              <w:t>. Золотарева. – М: ИНФРА-М,</w:t>
            </w:r>
            <w:r w:rsidR="00E30224">
              <w:rPr>
                <w:rFonts w:ascii="Times New Roman" w:hAnsi="Times New Roman" w:cs="Times New Roman"/>
                <w:sz w:val="24"/>
                <w:szCs w:val="24"/>
              </w:rPr>
              <w:t xml:space="preserve"> 2023</w:t>
            </w:r>
            <w:r w:rsidRPr="00B94816">
              <w:rPr>
                <w:rFonts w:ascii="Times New Roman" w:hAnsi="Times New Roman" w:cs="Times New Roman"/>
                <w:sz w:val="24"/>
                <w:szCs w:val="24"/>
              </w:rPr>
              <w:t>. – 272 с.</w:t>
            </w:r>
          </w:p>
          <w:p w:rsidR="00B94816" w:rsidRPr="00B94816" w:rsidRDefault="00B94816" w:rsidP="00B948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B9481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Интернет-ресурсы</w:t>
            </w:r>
          </w:p>
          <w:p w:rsidR="00B94816" w:rsidRPr="00B94816" w:rsidRDefault="00B94816" w:rsidP="00B94816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9481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1. http://www. </w:t>
            </w:r>
            <w:proofErr w:type="spellStart"/>
            <w:r w:rsidRPr="00B9481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minfm</w:t>
            </w:r>
            <w:proofErr w:type="spellEnd"/>
            <w:r w:rsidRPr="00B9481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B9481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ru</w:t>
            </w:r>
            <w:proofErr w:type="spellEnd"/>
            <w:r w:rsidRPr="00B9481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(сайт Министерства фи</w:t>
            </w:r>
            <w:r w:rsidR="00E302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нансов РФ) (дата обращения 26.05</w:t>
            </w:r>
            <w:r w:rsidR="001E487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.202</w:t>
            </w:r>
            <w:r w:rsidR="00E302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  <w:r w:rsidRPr="00B9481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г.)  </w:t>
            </w:r>
          </w:p>
          <w:p w:rsidR="00B94816" w:rsidRPr="00B94816" w:rsidRDefault="00B94816" w:rsidP="00B94816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9481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2.http://gaap. </w:t>
            </w:r>
            <w:proofErr w:type="spellStart"/>
            <w:r w:rsidRPr="00B9481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ru</w:t>
            </w:r>
            <w:proofErr w:type="spellEnd"/>
            <w:r w:rsidRPr="00B9481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/ (теория и практика учета</w:t>
            </w:r>
            <w:r w:rsidR="001E487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и ау</w:t>
            </w:r>
            <w:r w:rsidR="00E302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дита) (дата обращения 26.05.2025</w:t>
            </w:r>
            <w:r w:rsidRPr="00B9481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г.)  </w:t>
            </w:r>
          </w:p>
          <w:p w:rsidR="00B94816" w:rsidRPr="00B94816" w:rsidRDefault="00B94816" w:rsidP="00B94816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9481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3.http://www. </w:t>
            </w:r>
            <w:proofErr w:type="spellStart"/>
            <w:r w:rsidRPr="00B9481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audit-it</w:t>
            </w:r>
            <w:proofErr w:type="spellEnd"/>
            <w:r w:rsidRPr="00B9481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B9481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ru</w:t>
            </w:r>
            <w:proofErr w:type="spellEnd"/>
            <w:r w:rsidRPr="00B9481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/</w:t>
            </w:r>
            <w:proofErr w:type="spellStart"/>
            <w:r w:rsidRPr="00B9481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audit</w:t>
            </w:r>
            <w:proofErr w:type="spellEnd"/>
            <w:r w:rsidRPr="00B9481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/ (изменения законодательства, актуальные</w:t>
            </w:r>
            <w:r w:rsidR="001E487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B9481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проблемы, статьи и др. информация в области аудиторской деятельности)            </w:t>
            </w:r>
            <w:r w:rsidR="001E487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 </w:t>
            </w:r>
            <w:r w:rsidR="00E302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  (дата обращения 26.05.2025</w:t>
            </w:r>
            <w:r w:rsidRPr="00B9481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г.)  </w:t>
            </w:r>
          </w:p>
          <w:p w:rsidR="00B94816" w:rsidRPr="00B94816" w:rsidRDefault="00B94816" w:rsidP="00B94816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9481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4. http://www. </w:t>
            </w:r>
            <w:proofErr w:type="spellStart"/>
            <w:r w:rsidRPr="00B9481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governement</w:t>
            </w:r>
            <w:proofErr w:type="spellEnd"/>
            <w:r w:rsidRPr="00B9481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B9481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ru</w:t>
            </w:r>
            <w:proofErr w:type="spellEnd"/>
            <w:r w:rsidRPr="00B9481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(интернет-портал Правител</w:t>
            </w:r>
            <w:r w:rsidR="001E487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ьства</w:t>
            </w:r>
            <w:r w:rsidR="00E302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РФ)  (дата обращения 26.05.2025</w:t>
            </w:r>
            <w:r w:rsidRPr="00B9481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г.)  </w:t>
            </w:r>
          </w:p>
          <w:p w:rsidR="00B94816" w:rsidRPr="00B94816" w:rsidRDefault="00B94816" w:rsidP="00B94816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9481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5. </w:t>
            </w:r>
            <w:r w:rsidRPr="00B9481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http</w:t>
            </w:r>
            <w:r w:rsidRPr="00B9481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://</w:t>
            </w:r>
            <w:r w:rsidRPr="00B9481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www</w:t>
            </w:r>
            <w:r w:rsidRPr="00B9481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. </w:t>
            </w:r>
            <w:r w:rsidRPr="00B9481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kremlin</w:t>
            </w:r>
            <w:r w:rsidRPr="00B9481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B9481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ru</w:t>
            </w:r>
            <w:proofErr w:type="spellEnd"/>
            <w:r w:rsidRPr="00B9481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(сайт Президента РФ</w:t>
            </w:r>
            <w:proofErr w:type="gramStart"/>
            <w:r w:rsidRPr="00B9481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)(</w:t>
            </w:r>
            <w:proofErr w:type="gramEnd"/>
            <w:r w:rsidRPr="00B9481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дата обраще</w:t>
            </w:r>
            <w:r w:rsidR="00E302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26.05.2025</w:t>
            </w:r>
            <w:r w:rsidRPr="00B9481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г.)  </w:t>
            </w:r>
          </w:p>
          <w:p w:rsidR="00B94816" w:rsidRPr="00B94816" w:rsidRDefault="00B94816" w:rsidP="00B94816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94816">
              <w:rPr>
                <w:rFonts w:ascii="Times New Roman" w:hAnsi="Times New Roman" w:cs="Times New Roman"/>
                <w:sz w:val="24"/>
                <w:szCs w:val="24"/>
              </w:rPr>
              <w:t xml:space="preserve"> 6.</w:t>
            </w:r>
            <w:r w:rsidRPr="00B948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</w:t>
            </w:r>
            <w:r w:rsidRPr="00B94816">
              <w:rPr>
                <w:rFonts w:ascii="Times New Roman" w:hAnsi="Times New Roman" w:cs="Times New Roman"/>
                <w:sz w:val="24"/>
                <w:szCs w:val="24"/>
              </w:rPr>
              <w:t xml:space="preserve">:// </w:t>
            </w:r>
            <w:r w:rsidRPr="00B948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audit</w:t>
            </w:r>
            <w:r w:rsidRPr="00B9481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948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it</w:t>
            </w:r>
            <w:r w:rsidRPr="00B9481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B948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B94816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E302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(дата обращения 26.05.2025</w:t>
            </w:r>
            <w:r w:rsidRPr="00B9481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г.)  </w:t>
            </w:r>
          </w:p>
          <w:p w:rsidR="00B10F33" w:rsidRPr="001751B9" w:rsidRDefault="00B94816" w:rsidP="001751B9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94816">
              <w:rPr>
                <w:rFonts w:ascii="Times New Roman" w:hAnsi="Times New Roman" w:cs="Times New Roman"/>
                <w:sz w:val="24"/>
                <w:szCs w:val="24"/>
              </w:rPr>
              <w:t xml:space="preserve"> 7.</w:t>
            </w:r>
            <w:hyperlink r:id="rId6" w:history="1">
              <w:r w:rsidRPr="00B94816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en-US"/>
                </w:rPr>
                <w:t>http</w:t>
              </w:r>
              <w:r w:rsidRPr="00B9481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B94816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en-US"/>
                </w:rPr>
                <w:t>www</w:t>
              </w:r>
              <w:r w:rsidRPr="00B9481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B94816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en-US"/>
                </w:rPr>
                <w:t>iqlib</w:t>
              </w:r>
              <w:proofErr w:type="spellEnd"/>
              <w:r w:rsidRPr="00B9481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B94816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B9481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E302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(дата обращения 26.05.2025</w:t>
            </w:r>
            <w:bookmarkStart w:id="0" w:name="_GoBack"/>
            <w:bookmarkEnd w:id="0"/>
            <w:r w:rsidRPr="00B9481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г.)  </w:t>
            </w:r>
          </w:p>
        </w:tc>
      </w:tr>
      <w:tr w:rsidR="00B10F33" w:rsidRPr="00AE6A47" w:rsidTr="00B10F33">
        <w:tc>
          <w:tcPr>
            <w:tcW w:w="3510" w:type="dxa"/>
          </w:tcPr>
          <w:p w:rsidR="00B10F33" w:rsidRPr="00AE6A47" w:rsidRDefault="00B10F33" w:rsidP="00B10F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A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Фонд оценочных средств текущего контроля успеваемости обучающихся (</w:t>
            </w:r>
            <w:r w:rsidRPr="00AE6A47">
              <w:rPr>
                <w:rFonts w:ascii="Times New Roman" w:hAnsi="Times New Roman" w:cs="Times New Roman"/>
                <w:i/>
                <w:sz w:val="24"/>
                <w:szCs w:val="24"/>
              </w:rPr>
              <w:t>перечисление видов и форм заданий содержащихся в ФОС)</w:t>
            </w:r>
          </w:p>
        </w:tc>
        <w:tc>
          <w:tcPr>
            <w:tcW w:w="6061" w:type="dxa"/>
          </w:tcPr>
          <w:p w:rsidR="001751B9" w:rsidRPr="001751B9" w:rsidRDefault="001751B9" w:rsidP="001751B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751B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Контрольные вопросы</w:t>
            </w:r>
          </w:p>
          <w:p w:rsidR="001751B9" w:rsidRPr="001751B9" w:rsidRDefault="001751B9" w:rsidP="001751B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751B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Вопросы и задания для семинара</w:t>
            </w:r>
          </w:p>
          <w:p w:rsidR="001751B9" w:rsidRPr="001751B9" w:rsidRDefault="001751B9" w:rsidP="001751B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751B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Задачи и упражнения</w:t>
            </w:r>
          </w:p>
          <w:p w:rsidR="001751B9" w:rsidRPr="001751B9" w:rsidRDefault="001751B9" w:rsidP="001751B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751B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Тесты</w:t>
            </w:r>
          </w:p>
          <w:p w:rsidR="001751B9" w:rsidRDefault="001751B9" w:rsidP="001751B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751B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Задания для контрольных работ</w:t>
            </w:r>
          </w:p>
          <w:p w:rsidR="00B10F33" w:rsidRPr="00AE6A47" w:rsidRDefault="001751B9" w:rsidP="002442F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751B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Вопросы к зачету</w:t>
            </w:r>
          </w:p>
        </w:tc>
      </w:tr>
      <w:tr w:rsidR="00B10F33" w:rsidRPr="00AE6A47" w:rsidTr="00B10F33">
        <w:tc>
          <w:tcPr>
            <w:tcW w:w="3510" w:type="dxa"/>
          </w:tcPr>
          <w:p w:rsidR="00B10F33" w:rsidRPr="00AE6A47" w:rsidRDefault="00B10F33" w:rsidP="00B10F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A47">
              <w:rPr>
                <w:rFonts w:ascii="Times New Roman" w:hAnsi="Times New Roman" w:cs="Times New Roman"/>
                <w:sz w:val="24"/>
                <w:szCs w:val="24"/>
              </w:rPr>
              <w:t>Форма промежуточной аттестации</w:t>
            </w:r>
          </w:p>
        </w:tc>
        <w:tc>
          <w:tcPr>
            <w:tcW w:w="6061" w:type="dxa"/>
          </w:tcPr>
          <w:p w:rsidR="00B10F33" w:rsidRPr="00AE6A47" w:rsidRDefault="001751B9" w:rsidP="00AE6A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Дифференцированный зачет</w:t>
            </w:r>
          </w:p>
        </w:tc>
      </w:tr>
    </w:tbl>
    <w:p w:rsidR="00B10F33" w:rsidRPr="00AE6A47" w:rsidRDefault="00B10F33" w:rsidP="00B10F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10F33" w:rsidRPr="00AE6A47" w:rsidRDefault="00B10F33" w:rsidP="00B10F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B10F33" w:rsidRPr="00AE6A47" w:rsidSect="00051B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2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</w:abstractNum>
  <w:abstractNum w:abstractNumId="1">
    <w:nsid w:val="024E2579"/>
    <w:multiLevelType w:val="multilevel"/>
    <w:tmpl w:val="7D7A4060"/>
    <w:lvl w:ilvl="0">
      <w:start w:val="1"/>
      <w:numFmt w:val="bullet"/>
      <w:lvlText w:val="•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>
    <w:nsid w:val="135F58AC"/>
    <w:multiLevelType w:val="multilevel"/>
    <w:tmpl w:val="26968ED2"/>
    <w:lvl w:ilvl="0">
      <w:start w:val="1"/>
      <w:numFmt w:val="bullet"/>
      <w:lvlText w:val="-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FAB1A70"/>
    <w:multiLevelType w:val="hybridMultilevel"/>
    <w:tmpl w:val="6714E7F6"/>
    <w:lvl w:ilvl="0" w:tplc="278C8E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EC1577"/>
    <w:multiLevelType w:val="multilevel"/>
    <w:tmpl w:val="7986AF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4B034FB"/>
    <w:multiLevelType w:val="hybridMultilevel"/>
    <w:tmpl w:val="99E46A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9428B6"/>
    <w:multiLevelType w:val="hybridMultilevel"/>
    <w:tmpl w:val="F18C4DE4"/>
    <w:lvl w:ilvl="0" w:tplc="278C8E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F2370C"/>
    <w:multiLevelType w:val="hybridMultilevel"/>
    <w:tmpl w:val="298C66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487FAE"/>
    <w:multiLevelType w:val="hybridMultilevel"/>
    <w:tmpl w:val="195E8772"/>
    <w:lvl w:ilvl="0" w:tplc="278C8E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4DF56C1"/>
    <w:multiLevelType w:val="multilevel"/>
    <w:tmpl w:val="D9DC8A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2EF288A"/>
    <w:multiLevelType w:val="hybridMultilevel"/>
    <w:tmpl w:val="051C6BD6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1ED5FFC"/>
    <w:multiLevelType w:val="multilevel"/>
    <w:tmpl w:val="021E949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num w:numId="1">
    <w:abstractNumId w:val="12"/>
  </w:num>
  <w:num w:numId="2">
    <w:abstractNumId w:val="0"/>
  </w:num>
  <w:num w:numId="3">
    <w:abstractNumId w:val="1"/>
  </w:num>
  <w:num w:numId="4">
    <w:abstractNumId w:val="3"/>
  </w:num>
  <w:num w:numId="5">
    <w:abstractNumId w:val="2"/>
  </w:num>
  <w:num w:numId="6">
    <w:abstractNumId w:val="6"/>
  </w:num>
  <w:num w:numId="7">
    <w:abstractNumId w:val="8"/>
  </w:num>
  <w:num w:numId="8">
    <w:abstractNumId w:val="11"/>
  </w:num>
  <w:num w:numId="9">
    <w:abstractNumId w:val="10"/>
  </w:num>
  <w:num w:numId="10">
    <w:abstractNumId w:val="5"/>
  </w:num>
  <w:num w:numId="11">
    <w:abstractNumId w:val="4"/>
  </w:num>
  <w:num w:numId="12">
    <w:abstractNumId w:val="7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10F33"/>
    <w:rsid w:val="00051B64"/>
    <w:rsid w:val="00061A01"/>
    <w:rsid w:val="0010096B"/>
    <w:rsid w:val="0013448F"/>
    <w:rsid w:val="001751B9"/>
    <w:rsid w:val="001817E6"/>
    <w:rsid w:val="001E4872"/>
    <w:rsid w:val="002442FB"/>
    <w:rsid w:val="002D4BEA"/>
    <w:rsid w:val="00301EB0"/>
    <w:rsid w:val="00363C86"/>
    <w:rsid w:val="003845F4"/>
    <w:rsid w:val="003F63B3"/>
    <w:rsid w:val="005358AF"/>
    <w:rsid w:val="00571F4D"/>
    <w:rsid w:val="00576F4F"/>
    <w:rsid w:val="005A4A45"/>
    <w:rsid w:val="005A6728"/>
    <w:rsid w:val="00622E6E"/>
    <w:rsid w:val="006B64EB"/>
    <w:rsid w:val="006C67C9"/>
    <w:rsid w:val="007C2AC6"/>
    <w:rsid w:val="007D4918"/>
    <w:rsid w:val="008569E9"/>
    <w:rsid w:val="008936AF"/>
    <w:rsid w:val="008A7AA6"/>
    <w:rsid w:val="00A80A57"/>
    <w:rsid w:val="00AE071B"/>
    <w:rsid w:val="00AE6A47"/>
    <w:rsid w:val="00B02468"/>
    <w:rsid w:val="00B10F33"/>
    <w:rsid w:val="00B20A8F"/>
    <w:rsid w:val="00B94816"/>
    <w:rsid w:val="00BC5245"/>
    <w:rsid w:val="00BE5989"/>
    <w:rsid w:val="00C43E24"/>
    <w:rsid w:val="00CF155E"/>
    <w:rsid w:val="00E12324"/>
    <w:rsid w:val="00E30224"/>
    <w:rsid w:val="00E658E5"/>
    <w:rsid w:val="00F23B34"/>
    <w:rsid w:val="00FC5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1B64"/>
  </w:style>
  <w:style w:type="paragraph" w:styleId="1">
    <w:name w:val="heading 1"/>
    <w:basedOn w:val="a"/>
    <w:next w:val="a"/>
    <w:link w:val="10"/>
    <w:qFormat/>
    <w:rsid w:val="008936AF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10F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Основной текст 21"/>
    <w:basedOn w:val="a"/>
    <w:rsid w:val="00A80A57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4">
    <w:name w:val="List"/>
    <w:basedOn w:val="a"/>
    <w:rsid w:val="008936AF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4">
    <w:name w:val="Основной текст4"/>
    <w:basedOn w:val="a0"/>
    <w:rsid w:val="008936AF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a5">
    <w:name w:val="Основной текст + Полужирный"/>
    <w:basedOn w:val="a0"/>
    <w:rsid w:val="008936AF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40">
    <w:name w:val="Заголовок №4"/>
    <w:basedOn w:val="a0"/>
    <w:rsid w:val="008936AF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w w:val="100"/>
      <w:sz w:val="19"/>
      <w:szCs w:val="19"/>
    </w:rPr>
  </w:style>
  <w:style w:type="character" w:customStyle="1" w:styleId="6">
    <w:name w:val="Основной текст6"/>
    <w:basedOn w:val="a0"/>
    <w:rsid w:val="008936AF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paragraph" w:customStyle="1" w:styleId="400">
    <w:name w:val="Основной текст40"/>
    <w:basedOn w:val="a"/>
    <w:rsid w:val="008936AF"/>
    <w:pPr>
      <w:shd w:val="clear" w:color="auto" w:fill="FFFFFF"/>
      <w:spacing w:after="2520" w:line="221" w:lineRule="exact"/>
      <w:ind w:hanging="520"/>
    </w:pPr>
    <w:rPr>
      <w:rFonts w:ascii="Century Schoolbook" w:eastAsia="Century Schoolbook" w:hAnsi="Century Schoolbook" w:cs="Century Schoolbook"/>
      <w:color w:val="000000"/>
      <w:sz w:val="19"/>
      <w:szCs w:val="19"/>
    </w:rPr>
  </w:style>
  <w:style w:type="character" w:customStyle="1" w:styleId="10">
    <w:name w:val="Заголовок 1 Знак"/>
    <w:basedOn w:val="a0"/>
    <w:link w:val="1"/>
    <w:rsid w:val="008936AF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8936AF"/>
    <w:pPr>
      <w:ind w:left="720"/>
      <w:contextualSpacing/>
    </w:pPr>
  </w:style>
  <w:style w:type="paragraph" w:customStyle="1" w:styleId="11">
    <w:name w:val="Обычный1"/>
    <w:rsid w:val="00E658E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ko-KR"/>
    </w:rPr>
  </w:style>
  <w:style w:type="paragraph" w:styleId="a7">
    <w:name w:val="Normal (Web)"/>
    <w:basedOn w:val="a"/>
    <w:uiPriority w:val="99"/>
    <w:semiHidden/>
    <w:unhideWhenUsed/>
    <w:rsid w:val="00E658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48">
    <w:name w:val="Font Style48"/>
    <w:uiPriority w:val="99"/>
    <w:rsid w:val="003F63B3"/>
    <w:rPr>
      <w:rFonts w:ascii="Times New Roman" w:hAnsi="Times New Roman" w:cs="Times New Roman"/>
      <w:sz w:val="28"/>
      <w:szCs w:val="28"/>
    </w:rPr>
  </w:style>
  <w:style w:type="paragraph" w:customStyle="1" w:styleId="Style40">
    <w:name w:val="Style40"/>
    <w:basedOn w:val="a"/>
    <w:uiPriority w:val="99"/>
    <w:rsid w:val="003F63B3"/>
    <w:pPr>
      <w:widowControl w:val="0"/>
      <w:autoSpaceDE w:val="0"/>
      <w:autoSpaceDN w:val="0"/>
      <w:adjustRightInd w:val="0"/>
      <w:spacing w:after="0" w:line="331" w:lineRule="exact"/>
      <w:ind w:hanging="389"/>
    </w:pPr>
    <w:rPr>
      <w:rFonts w:ascii="Courier New" w:eastAsia="Times New Roman" w:hAnsi="Courier New" w:cs="Courier New"/>
      <w:sz w:val="24"/>
      <w:szCs w:val="24"/>
    </w:rPr>
  </w:style>
  <w:style w:type="character" w:customStyle="1" w:styleId="serp-urlitem1">
    <w:name w:val="serp-url__item1"/>
    <w:basedOn w:val="a0"/>
    <w:rsid w:val="003F63B3"/>
  </w:style>
  <w:style w:type="paragraph" w:customStyle="1" w:styleId="110">
    <w:name w:val="11"/>
    <w:basedOn w:val="a"/>
    <w:rsid w:val="003F63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5pt">
    <w:name w:val="115pt"/>
    <w:basedOn w:val="a0"/>
    <w:rsid w:val="003F63B3"/>
  </w:style>
  <w:style w:type="paragraph" w:customStyle="1" w:styleId="c3">
    <w:name w:val="c3"/>
    <w:basedOn w:val="a"/>
    <w:rsid w:val="003F63B3"/>
    <w:pPr>
      <w:spacing w:before="65" w:after="65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basedOn w:val="a0"/>
    <w:rsid w:val="003F63B3"/>
  </w:style>
  <w:style w:type="character" w:styleId="a8">
    <w:name w:val="Hyperlink"/>
    <w:basedOn w:val="a0"/>
    <w:rsid w:val="001751B9"/>
    <w:rPr>
      <w:color w:val="0000FF"/>
      <w:u w:val="single"/>
    </w:rPr>
  </w:style>
  <w:style w:type="paragraph" w:customStyle="1" w:styleId="Default">
    <w:name w:val="Default"/>
    <w:rsid w:val="008A7AA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ConsPlusNormal">
    <w:name w:val="ConsPlusNormal"/>
    <w:rsid w:val="008569E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pboth">
    <w:name w:val="pboth"/>
    <w:basedOn w:val="a"/>
    <w:rsid w:val="001E48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127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5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qlib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983</Words>
  <Characters>5604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Ерина</dc:creator>
  <cp:keywords/>
  <dc:description/>
  <cp:lastModifiedBy>bux14</cp:lastModifiedBy>
  <cp:revision>23</cp:revision>
  <dcterms:created xsi:type="dcterms:W3CDTF">2016-12-21T09:18:00Z</dcterms:created>
  <dcterms:modified xsi:type="dcterms:W3CDTF">2025-11-01T10:06:00Z</dcterms:modified>
</cp:coreProperties>
</file>